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AD" w:rsidRPr="00AA25A7" w:rsidRDefault="00AA25A7">
      <w:pPr>
        <w:spacing w:after="111" w:line="259" w:lineRule="auto"/>
        <w:ind w:left="40" w:right="5"/>
        <w:jc w:val="center"/>
        <w:rPr>
          <w:rFonts w:ascii="Times New Roman" w:hAnsi="Times New Roman" w:cs="Times New Roman"/>
          <w:sz w:val="28"/>
          <w:szCs w:val="28"/>
        </w:rPr>
      </w:pPr>
      <w:r w:rsidRPr="00AA25A7">
        <w:rPr>
          <w:rFonts w:ascii="Times New Roman" w:hAnsi="Times New Roman" w:cs="Times New Roman"/>
          <w:sz w:val="28"/>
          <w:szCs w:val="28"/>
        </w:rPr>
        <w:t xml:space="preserve">Консультация учителя дефектолога для родителей </w:t>
      </w:r>
    </w:p>
    <w:p w:rsidR="00DA45AD" w:rsidRPr="00AA25A7" w:rsidRDefault="00AA25A7">
      <w:pPr>
        <w:spacing w:after="111" w:line="259" w:lineRule="auto"/>
        <w:ind w:left="40" w:right="0"/>
        <w:jc w:val="center"/>
        <w:rPr>
          <w:rFonts w:ascii="Times New Roman" w:hAnsi="Times New Roman" w:cs="Times New Roman"/>
          <w:sz w:val="28"/>
          <w:szCs w:val="28"/>
        </w:rPr>
      </w:pPr>
      <w:r w:rsidRPr="00AA25A7">
        <w:rPr>
          <w:rFonts w:ascii="Times New Roman" w:hAnsi="Times New Roman" w:cs="Times New Roman"/>
          <w:sz w:val="28"/>
          <w:szCs w:val="28"/>
        </w:rPr>
        <w:t xml:space="preserve"> «Как помочь семье, воспитывающей ребёнка с ОВЗ» </w:t>
      </w:r>
      <w:bookmarkStart w:id="0" w:name="_GoBack"/>
      <w:bookmarkEnd w:id="0"/>
    </w:p>
    <w:p w:rsidR="00DA45AD" w:rsidRPr="00AA25A7" w:rsidRDefault="00AA25A7">
      <w:pPr>
        <w:spacing w:after="131" w:line="259" w:lineRule="auto"/>
        <w:ind w:left="52" w:right="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A45AD" w:rsidRPr="00AA25A7" w:rsidRDefault="00AA25A7">
      <w:p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AA25A7">
        <w:rPr>
          <w:rFonts w:ascii="Times New Roman" w:hAnsi="Times New Roman" w:cs="Times New Roman"/>
          <w:b w:val="0"/>
          <w:sz w:val="28"/>
          <w:szCs w:val="28"/>
        </w:rPr>
        <w:t>дезадаптации</w:t>
      </w:r>
      <w:proofErr w:type="spellEnd"/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всей семьи.  Дети с ограниченными возможностями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находятся в очень сложном положении </w:t>
      </w:r>
    </w:p>
    <w:p w:rsidR="00DA45AD" w:rsidRPr="00AA25A7" w:rsidRDefault="00AA25A7">
      <w:p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ь.  </w:t>
      </w:r>
    </w:p>
    <w:p w:rsidR="00DA45AD" w:rsidRPr="00AA25A7" w:rsidRDefault="00AA25A7">
      <w:p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      На родителей таких детей, так </w:t>
      </w:r>
      <w:proofErr w:type="gramStart"/>
      <w:r w:rsidRPr="00AA25A7">
        <w:rPr>
          <w:rFonts w:ascii="Times New Roman" w:hAnsi="Times New Roman" w:cs="Times New Roman"/>
          <w:b w:val="0"/>
          <w:sz w:val="28"/>
          <w:szCs w:val="28"/>
        </w:rPr>
        <w:t>же,  ложатся</w:t>
      </w:r>
      <w:proofErr w:type="gramEnd"/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большие нагрузки, в связи с деятельностью по уходу за больным ребёнком и ответственностью за его жизнь. Многочисленными </w:t>
      </w:r>
      <w:proofErr w:type="gramStart"/>
      <w:r w:rsidRPr="00AA25A7">
        <w:rPr>
          <w:rFonts w:ascii="Times New Roman" w:hAnsi="Times New Roman" w:cs="Times New Roman"/>
          <w:b w:val="0"/>
          <w:sz w:val="28"/>
          <w:szCs w:val="28"/>
        </w:rPr>
        <w:t>исследованиями  выявлено</w:t>
      </w:r>
      <w:proofErr w:type="gramEnd"/>
      <w:r w:rsidRPr="00AA25A7">
        <w:rPr>
          <w:rFonts w:ascii="Times New Roman" w:hAnsi="Times New Roman" w:cs="Times New Roman"/>
          <w:b w:val="0"/>
          <w:sz w:val="28"/>
          <w:szCs w:val="28"/>
        </w:rPr>
        <w:t>, что родители данной категории детей испытывают эмоциона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льное напряжение, тревогу, чувство вины, обиды, </w:t>
      </w:r>
    </w:p>
    <w:p w:rsidR="00DA45AD" w:rsidRPr="00AA25A7" w:rsidRDefault="00AA25A7">
      <w:pPr>
        <w:tabs>
          <w:tab w:val="center" w:pos="1800"/>
          <w:tab w:val="center" w:pos="3214"/>
          <w:tab w:val="center" w:pos="5166"/>
          <w:tab w:val="center" w:pos="6966"/>
          <w:tab w:val="center" w:pos="8227"/>
          <w:tab w:val="right" w:pos="9363"/>
        </w:tabs>
        <w:spacing w:after="102" w:line="259" w:lineRule="auto"/>
        <w:ind w:left="0" w:right="0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находятся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ab/>
        <w:t xml:space="preserve">в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ab/>
        <w:t xml:space="preserve">хроническом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ab/>
        <w:t xml:space="preserve">стрессовом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ab/>
        <w:t xml:space="preserve">состоянии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ab/>
        <w:t xml:space="preserve">и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ab/>
        <w:t xml:space="preserve">т.д.  </w:t>
      </w:r>
    </w:p>
    <w:p w:rsidR="00DA45AD" w:rsidRPr="00AA25A7" w:rsidRDefault="00AA25A7">
      <w:p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Всё это влияет на отношение родителей к своим детям. Следовательно, им так же, как и их детям, нужны психологическая помощь и поддержка. </w:t>
      </w:r>
    </w:p>
    <w:p w:rsidR="00DA45AD" w:rsidRPr="00AA25A7" w:rsidRDefault="00AA25A7">
      <w:p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     Это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 </w:t>
      </w:r>
    </w:p>
    <w:p w:rsidR="00DA45AD" w:rsidRPr="00AA25A7" w:rsidRDefault="00AA25A7">
      <w:p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      Зачастую родители, испытывая страх за суд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>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</w:t>
      </w:r>
    </w:p>
    <w:p w:rsidR="00DA45AD" w:rsidRPr="00AA25A7" w:rsidRDefault="00AA25A7">
      <w:pPr>
        <w:spacing w:after="96" w:line="259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хуже.  </w:t>
      </w:r>
    </w:p>
    <w:p w:rsidR="00DA45AD" w:rsidRPr="00AA25A7" w:rsidRDefault="00AA25A7">
      <w:p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        Оптимальным может считаться такое поведение взрослых, которое позволяет детям-инвал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>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>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>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ли родителям удастся научить ребенка думать не только о себе, то судьба его сложится гораздо более счастливо. </w:t>
      </w:r>
    </w:p>
    <w:p w:rsidR="00DA45AD" w:rsidRPr="00AA25A7" w:rsidRDefault="00AA25A7">
      <w:p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       Что касается самих родителей – не забывайте о себе! Депрессия -  нередкий спутник родителей больного ребенка. Механизмом запуска для нее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>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вный срыв. Но ведь малышу вы нужны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>сильными, бодрыми, уверенными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. Поэтому, необходимо научиться справляться и с этим. Психологическая поддержка может оказаться для вас одной из важных процедур на пути адаптации, как вас, так </w:t>
      </w:r>
    </w:p>
    <w:p w:rsidR="00DA45AD" w:rsidRPr="00AA25A7" w:rsidRDefault="00AA25A7">
      <w:pPr>
        <w:tabs>
          <w:tab w:val="center" w:pos="4286"/>
          <w:tab w:val="right" w:pos="9363"/>
        </w:tabs>
        <w:spacing w:after="102" w:line="259" w:lineRule="auto"/>
        <w:ind w:left="0" w:right="0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ab/>
        <w:t xml:space="preserve">вашего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ab/>
        <w:t xml:space="preserve">ребенка. </w:t>
      </w:r>
    </w:p>
    <w:p w:rsidR="00DA45AD" w:rsidRPr="00AA25A7" w:rsidRDefault="00AA25A7">
      <w:p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развитии, и они успешно преодолели трудный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>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еселыми, верящими в </w:t>
      </w:r>
    </w:p>
    <w:p w:rsidR="00DA45AD" w:rsidRPr="00AA25A7" w:rsidRDefault="00AA25A7">
      <w:p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лучшее, малыш станет чаще улыбаться и тем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ab/>
        <w:t xml:space="preserve">самым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ab/>
        <w:t xml:space="preserve">приближать свое выздоровление. </w:t>
      </w:r>
    </w:p>
    <w:p w:rsidR="00DA45AD" w:rsidRPr="00AA25A7" w:rsidRDefault="00AA25A7">
      <w:pPr>
        <w:ind w:left="0" w:right="0" w:firstLine="708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DA45AD" w:rsidRPr="00AA25A7" w:rsidRDefault="00AA25A7">
      <w:p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 </w:t>
      </w:r>
    </w:p>
    <w:p w:rsidR="00DA45AD" w:rsidRPr="00AA25A7" w:rsidRDefault="00AA25A7">
      <w:pPr>
        <w:spacing w:after="127" w:line="259" w:lineRule="auto"/>
        <w:ind w:left="708" w:right="0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A45AD" w:rsidRPr="00AA25A7" w:rsidRDefault="00AA25A7">
      <w:pPr>
        <w:spacing w:line="259" w:lineRule="auto"/>
        <w:ind w:left="718"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Рекомендации родителям, имеющим детей-инвалидов: </w:t>
      </w:r>
    </w:p>
    <w:p w:rsidR="00DA45AD" w:rsidRPr="00AA25A7" w:rsidRDefault="00AA25A7">
      <w:pPr>
        <w:spacing w:after="222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Примите ситуацию как данно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Ради успешного будущего Вашего ребенка постарайтесь найти в себе силы с оп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тимизмом смотреть в будущее. </w:t>
      </w:r>
    </w:p>
    <w:p w:rsidR="00DA45AD" w:rsidRPr="00AA25A7" w:rsidRDefault="00AA25A7">
      <w:pPr>
        <w:numPr>
          <w:ilvl w:val="0"/>
          <w:numId w:val="1"/>
        </w:numPr>
        <w:spacing w:after="114" w:line="259" w:lineRule="auto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Никогда не жалейте ребёнка из-за того, что он не такой, как все. </w:t>
      </w:r>
    </w:p>
    <w:p w:rsidR="00DA45AD" w:rsidRPr="00AA25A7" w:rsidRDefault="00AA25A7">
      <w:pPr>
        <w:numPr>
          <w:ilvl w:val="0"/>
          <w:numId w:val="1"/>
        </w:numPr>
        <w:spacing w:after="100" w:line="259" w:lineRule="auto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Дарите ребёнку свою любовь и внимание, но помните, что есть и другие члены </w:t>
      </w:r>
    </w:p>
    <w:p w:rsidR="00DA45AD" w:rsidRPr="00AA25A7" w:rsidRDefault="00AA25A7">
      <w:pPr>
        <w:spacing w:after="114" w:line="259" w:lineRule="auto"/>
        <w:ind w:left="731"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семьи, которые в них тоже нуждаются.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Организуйте свой быт так, чтобы никто в семье не чувствовал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себя «жертвой», отказываясь от своей личной жизни.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Не ограждайте ребёнка от обязанностей и проблем. Если состояние ребенка позволяет, придумайте ему простенькие домашние обязанности, постарайтесь </w:t>
      </w:r>
    </w:p>
    <w:p w:rsidR="00DA45AD" w:rsidRPr="00AA25A7" w:rsidRDefault="00AA25A7">
      <w:pPr>
        <w:spacing w:after="115" w:line="259" w:lineRule="auto"/>
        <w:ind w:left="731"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научить ребенка заботиться о других. Решайте все дела вмес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те с ним.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 </w:t>
      </w:r>
    </w:p>
    <w:p w:rsidR="00DA45AD" w:rsidRPr="00AA25A7" w:rsidRDefault="00AA25A7">
      <w:pPr>
        <w:numPr>
          <w:ilvl w:val="0"/>
          <w:numId w:val="1"/>
        </w:numPr>
        <w:spacing w:after="114" w:line="259" w:lineRule="auto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Следите за своей внешностью и по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ведением. Ребёнок должен гордиться вами.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и сократить ограничения, лишний раз проконсультируйтесь с врачом или психологом.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Чаще разговаривайте с ребёнком. Помните, что ни телевизор, ни компьютер не заменят вас. </w:t>
      </w:r>
    </w:p>
    <w:p w:rsidR="00DA45AD" w:rsidRPr="00AA25A7" w:rsidRDefault="00AA25A7">
      <w:pPr>
        <w:numPr>
          <w:ilvl w:val="0"/>
          <w:numId w:val="1"/>
        </w:numPr>
        <w:spacing w:after="114" w:line="259" w:lineRule="auto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Создавайте условия для общения ребёнка со сверстниками. </w:t>
      </w:r>
    </w:p>
    <w:p w:rsidR="00DA45AD" w:rsidRPr="00AA25A7" w:rsidRDefault="00AA25A7">
      <w:pPr>
        <w:numPr>
          <w:ilvl w:val="0"/>
          <w:numId w:val="1"/>
        </w:numPr>
        <w:spacing w:after="100" w:line="259" w:lineRule="auto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Стремитесь к встречам и обще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нию с друзьями, приглашайте их в гости. Пусть </w:t>
      </w:r>
    </w:p>
    <w:p w:rsidR="00DA45AD" w:rsidRPr="00AA25A7" w:rsidRDefault="00AA25A7">
      <w:pPr>
        <w:spacing w:after="114" w:line="259" w:lineRule="auto"/>
        <w:ind w:left="731"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в вашей жизни найдется место и высоким чувствам, и маленьким радостям.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Чаще прибегайте к советам педагогов и психологов. Каждое определенное заболевание ребенка-инвалида требует специфического ухода, а также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специальных знаний и умений. </w:t>
      </w:r>
    </w:p>
    <w:p w:rsidR="00DA45AD" w:rsidRPr="00AA25A7" w:rsidRDefault="00AA25A7">
      <w:pPr>
        <w:numPr>
          <w:ilvl w:val="0"/>
          <w:numId w:val="1"/>
        </w:numPr>
        <w:spacing w:line="259" w:lineRule="auto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Больше читайте, и не только специальную литературу, но и художественную.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е оказать услугу на всю жизнь, найдя для него друзей или (что очень часто бывает) спутника жизни. Помогая друг другу, вы, прежде всего, помогаете себе!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lastRenderedPageBreak/>
        <w:t>Находите в себе силы и сохраняйте душевное равновесие. Не изводите себя упрёками. В противном случае ве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AA25A7">
        <w:rPr>
          <w:rFonts w:ascii="Times New Roman" w:hAnsi="Times New Roman" w:cs="Times New Roman"/>
          <w:b w:val="0"/>
          <w:sz w:val="28"/>
          <w:szCs w:val="28"/>
        </w:rPr>
        <w:t>дезадаптацию</w:t>
      </w:r>
      <w:proofErr w:type="spellEnd"/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и усугубит страдания. В том, что у вас больной ребёнок, вы не </w:t>
      </w:r>
    </w:p>
    <w:p w:rsidR="00DA45AD" w:rsidRPr="00AA25A7" w:rsidRDefault="00AA25A7">
      <w:pPr>
        <w:spacing w:after="114" w:line="259" w:lineRule="auto"/>
        <w:ind w:left="731"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виноваты. </w:t>
      </w:r>
    </w:p>
    <w:p w:rsidR="00DA45AD" w:rsidRPr="00AA25A7" w:rsidRDefault="00AA25A7">
      <w:pPr>
        <w:numPr>
          <w:ilvl w:val="0"/>
          <w:numId w:val="1"/>
        </w:numPr>
        <w:spacing w:after="100" w:line="259" w:lineRule="auto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Воспитывайте в себе новые качества, прежде всего наблюдательн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ость, </w:t>
      </w:r>
    </w:p>
    <w:p w:rsidR="00DA45AD" w:rsidRPr="00AA25A7" w:rsidRDefault="00AA25A7">
      <w:pPr>
        <w:spacing w:after="114" w:line="259" w:lineRule="auto"/>
        <w:ind w:left="731"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терпение, самообладание.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о помощи.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ймет от вас подобный стиль </w:t>
      </w:r>
    </w:p>
    <w:p w:rsidR="00DA45AD" w:rsidRPr="00AA25A7" w:rsidRDefault="00AA25A7">
      <w:pPr>
        <w:spacing w:after="114" w:line="259" w:lineRule="auto"/>
        <w:ind w:right="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общения с окружающими, его шансы найти себе друзей резко возрастут. </w:t>
      </w:r>
    </w:p>
    <w:p w:rsidR="00DA45AD" w:rsidRPr="00AA25A7" w:rsidRDefault="00AA25A7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</w:t>
      </w: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себя как все. </w:t>
      </w:r>
    </w:p>
    <w:p w:rsidR="00DA45AD" w:rsidRPr="00AA25A7" w:rsidRDefault="00AA25A7">
      <w:pPr>
        <w:numPr>
          <w:ilvl w:val="0"/>
          <w:numId w:val="1"/>
        </w:numPr>
        <w:spacing w:after="96" w:line="259" w:lineRule="auto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Помните, что ребёнок повзрослеет и ему придётся жить самостоятельно. </w:t>
      </w:r>
    </w:p>
    <w:p w:rsidR="00DA45AD" w:rsidRPr="00AA25A7" w:rsidRDefault="00AA25A7">
      <w:pPr>
        <w:spacing w:after="100" w:line="259" w:lineRule="auto"/>
        <w:ind w:left="731" w:right="0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Готовьте его к будущей жизни, говорите о ней. </w:t>
      </w:r>
    </w:p>
    <w:p w:rsidR="00DA45AD" w:rsidRPr="00AA25A7" w:rsidRDefault="00AA25A7">
      <w:pPr>
        <w:spacing w:after="296" w:line="259" w:lineRule="auto"/>
        <w:ind w:left="0" w:right="0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A45AD" w:rsidRPr="00AA25A7" w:rsidRDefault="00AA25A7">
      <w:pPr>
        <w:spacing w:after="300" w:line="259" w:lineRule="auto"/>
        <w:ind w:right="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5A7">
        <w:rPr>
          <w:rFonts w:ascii="Times New Roman" w:hAnsi="Times New Roman" w:cs="Times New Roman"/>
          <w:b w:val="0"/>
          <w:sz w:val="28"/>
          <w:szCs w:val="28"/>
        </w:rPr>
        <w:t xml:space="preserve">Удачи Вам и терпения в воспитании и развитии вашего ребёнка! </w:t>
      </w:r>
    </w:p>
    <w:p w:rsidR="00DA45AD" w:rsidRPr="00AA25A7" w:rsidRDefault="00DA45AD">
      <w:pPr>
        <w:spacing w:after="0" w:line="259" w:lineRule="auto"/>
        <w:ind w:left="0" w:right="0" w:firstLine="0"/>
        <w:rPr>
          <w:rFonts w:ascii="Times New Roman" w:hAnsi="Times New Roman" w:cs="Times New Roman"/>
          <w:b w:val="0"/>
          <w:sz w:val="28"/>
          <w:szCs w:val="28"/>
        </w:rPr>
      </w:pPr>
    </w:p>
    <w:sectPr w:rsidR="00DA45AD" w:rsidRPr="00AA25A7">
      <w:pgSz w:w="11908" w:h="16836"/>
      <w:pgMar w:top="1194" w:right="845" w:bottom="113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60F"/>
    <w:multiLevelType w:val="hybridMultilevel"/>
    <w:tmpl w:val="17241B56"/>
    <w:lvl w:ilvl="0" w:tplc="19CC19F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E4B8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40F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FE5F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6AE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B468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728A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0ED4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469A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AD"/>
    <w:rsid w:val="00AA25A7"/>
    <w:rsid w:val="00D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412B"/>
  <w15:docId w15:val="{747DE582-9EDE-4B6F-A288-1E41B6E4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" w:line="338" w:lineRule="auto"/>
      <w:ind w:left="10" w:right="2" w:hanging="10"/>
      <w:jc w:val="both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1297</Words>
  <Characters>7394</Characters>
  <Application>Microsoft Office Word</Application>
  <DocSecurity>0</DocSecurity>
  <Lines>61</Lines>
  <Paragraphs>17</Paragraphs>
  <ScaleCrop>false</ScaleCrop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RePack by SPecialiST</cp:lastModifiedBy>
  <cp:revision>3</cp:revision>
  <dcterms:created xsi:type="dcterms:W3CDTF">2022-08-25T02:15:00Z</dcterms:created>
  <dcterms:modified xsi:type="dcterms:W3CDTF">2022-08-25T02:15:00Z</dcterms:modified>
</cp:coreProperties>
</file>