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35" w:rsidRPr="000B0165" w:rsidRDefault="000B0165">
      <w:pPr>
        <w:jc w:val="center"/>
        <w:rPr>
          <w:rFonts w:ascii="Times New Roman" w:hAnsi="Times New Roman" w:cs="Times New Roman"/>
          <w:sz w:val="28"/>
          <w:szCs w:val="28"/>
        </w:rPr>
      </w:pPr>
      <w:r w:rsidRPr="000B0165">
        <w:rPr>
          <w:rFonts w:ascii="Times New Roman" w:hAnsi="Times New Roman" w:cs="Times New Roman"/>
          <w:sz w:val="28"/>
          <w:szCs w:val="28"/>
        </w:rPr>
        <w:t xml:space="preserve">Консультация учителя дефектолога для родителей. </w:t>
      </w:r>
    </w:p>
    <w:p w:rsidR="00312D35" w:rsidRPr="000B0165" w:rsidRDefault="000B0165">
      <w:pPr>
        <w:ind w:right="8"/>
        <w:jc w:val="center"/>
        <w:rPr>
          <w:rFonts w:ascii="Times New Roman" w:hAnsi="Times New Roman" w:cs="Times New Roman"/>
          <w:sz w:val="28"/>
          <w:szCs w:val="28"/>
        </w:rPr>
      </w:pPr>
      <w:r w:rsidRPr="000B0165">
        <w:rPr>
          <w:rFonts w:ascii="Times New Roman" w:hAnsi="Times New Roman" w:cs="Times New Roman"/>
          <w:sz w:val="28"/>
          <w:szCs w:val="28"/>
        </w:rPr>
        <w:t xml:space="preserve">Консультация для родителей детей с ОВЗ «Играем вместе с мамой» </w:t>
      </w:r>
    </w:p>
    <w:p w:rsidR="00312D35" w:rsidRPr="000B0165" w:rsidRDefault="000B0165">
      <w:pPr>
        <w:spacing w:after="196" w:line="341" w:lineRule="auto"/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Существует большое количество интересных занятий, которые Вы можете проводить дома и на улице с пользой для ребёнка.  </w:t>
      </w:r>
    </w:p>
    <w:p w:rsidR="00312D35" w:rsidRPr="000B0165" w:rsidRDefault="000B0165">
      <w:pPr>
        <w:spacing w:after="353"/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Что можно делать с ватными шариками? </w:t>
      </w:r>
      <w:bookmarkStart w:id="0" w:name="_GoBack"/>
      <w:bookmarkEnd w:id="0"/>
    </w:p>
    <w:p w:rsidR="00312D35" w:rsidRPr="000B0165" w:rsidRDefault="000B0165">
      <w:pPr>
        <w:numPr>
          <w:ilvl w:val="0"/>
          <w:numId w:val="1"/>
        </w:numPr>
        <w:spacing w:after="149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Слепить из нескольких маленьких шариков большой шар. </w:t>
      </w:r>
    </w:p>
    <w:p w:rsidR="00312D35" w:rsidRPr="000B0165" w:rsidRDefault="000B0165">
      <w:pPr>
        <w:numPr>
          <w:ilvl w:val="0"/>
          <w:numId w:val="1"/>
        </w:numPr>
        <w:spacing w:after="153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Пересчитывать ватные шарики, формируя счётные навыки </w:t>
      </w:r>
    </w:p>
    <w:p w:rsidR="00312D35" w:rsidRPr="000B0165" w:rsidRDefault="000B0165">
      <w:pPr>
        <w:numPr>
          <w:ilvl w:val="0"/>
          <w:numId w:val="1"/>
        </w:numPr>
        <w:spacing w:after="58" w:line="338" w:lineRule="auto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Удерживать ватные шарики на разных частях тела – голове, на плече или на носу. </w:t>
      </w:r>
    </w:p>
    <w:p w:rsidR="00312D35" w:rsidRPr="000B0165" w:rsidRDefault="000B0165">
      <w:pPr>
        <w:numPr>
          <w:ilvl w:val="0"/>
          <w:numId w:val="1"/>
        </w:numPr>
        <w:spacing w:after="149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>Ходить по квартире босиком, за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жав шарики между пальцами ног. </w:t>
      </w:r>
    </w:p>
    <w:p w:rsidR="00312D35" w:rsidRPr="000B0165" w:rsidRDefault="000B0165">
      <w:pPr>
        <w:numPr>
          <w:ilvl w:val="0"/>
          <w:numId w:val="1"/>
        </w:numPr>
        <w:spacing w:after="99"/>
        <w:ind w:right="0" w:hanging="361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Положив шарики на стол, стараться их сдуть. </w:t>
      </w:r>
    </w:p>
    <w:p w:rsidR="00312D35" w:rsidRPr="000B0165" w:rsidRDefault="000B0165">
      <w:pPr>
        <w:ind w:left="731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Изучаем цвета </w:t>
      </w:r>
    </w:p>
    <w:p w:rsidR="00312D35" w:rsidRPr="000B0165" w:rsidRDefault="000B0165">
      <w:pPr>
        <w:spacing w:after="198" w:line="340" w:lineRule="auto"/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>Выберите любой цвет, например, красный, и сложите в ёмкость несколько вещей такого цвета. Назовите цвет игрушки, когда просите передать Вам ту или иную вещь. Наприм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ер, «Дай красный мячик». Если ребёнок протягивает Вам красную машинку, скажите: «Правильно, это красная машинка. Давай поищем красный мяч». Когда ребёнок научится распознавать предметы одного цвета, можно усложнить задание, добавив предметы другого цвета. 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Продолжайте играть по предложенной схеме.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Слушаем звуки </w:t>
      </w:r>
    </w:p>
    <w:p w:rsidR="00312D35" w:rsidRPr="000B0165" w:rsidRDefault="000B0165">
      <w:pPr>
        <w:spacing w:after="2" w:line="339" w:lineRule="auto"/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>Помогите ребёнку научиться вслушиваться в окружающие его звуки! Послушайте вместе с ним, пытайтесь подражать.  Как тикают часы? (тик-так). Как шумит вода? (с-с-с). Как гудит пылесос? (у-у-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у). Можно </w:t>
      </w:r>
      <w:proofErr w:type="gramStart"/>
      <w:r w:rsidRPr="000B0165">
        <w:rPr>
          <w:rFonts w:ascii="Times New Roman" w:hAnsi="Times New Roman" w:cs="Times New Roman"/>
          <w:b w:val="0"/>
          <w:sz w:val="28"/>
          <w:szCs w:val="28"/>
        </w:rPr>
        <w:t>включить  аудиозапись</w:t>
      </w:r>
      <w:proofErr w:type="gramEnd"/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 «Звуки природы» (сюда могут входить звуки ветра, дождя, грома, скрип шагов по снегу, голоса животных и птиц). Предварительно познакомьте детей с изображением некоторых животных и птиц, дайте прослушать запись с их голосами, 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подражайте им сами. Когда дети научатся соотносить голоса животных с их образом, можно начать игру «Угадай по голосу». Разложите 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lastRenderedPageBreak/>
        <w:t>перед ребёнком картинки с изображением животных и птиц (немного – 2-3). После прослушивания аудиозаписи ребёнок называет (или п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оказывает – в зависимости от уровня речевого развития) животного, которому принадлежит голос. Родители хвалят ребёнка, проговаривают его выбор: «Молодец, правильно, это кошка. Кошка говорит: «Мяу». Как говорит кошка? Ребёнок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повторяет.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Помоги маме </w:t>
      </w:r>
    </w:p>
    <w:p w:rsidR="00312D35" w:rsidRPr="000B0165" w:rsidRDefault="000B0165">
      <w:pPr>
        <w:spacing w:after="202" w:line="339" w:lineRule="auto"/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>Сущес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>твует много домашних дел, в которых ребёнок может принять участие: собрать со стола ложки; сложить тарелки; закрыть кастрюли подходящими по размеру крышками; вытереть со стола; помыть чашки; разложить салфетки; достать необходимые продукты из холодильника.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 Попросите ребёнка: «Помоги мне!..» и озвучьте Вашу просьбу. Обязательно благодарите Вашего ребёнка, не скупитесь на ласковые слова! </w:t>
      </w:r>
    </w:p>
    <w:p w:rsidR="00312D35" w:rsidRPr="000B0165" w:rsidRDefault="000B0165">
      <w:pPr>
        <w:spacing w:after="204" w:line="338" w:lineRule="auto"/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>Без весёлых игр и развлечений не обойтись! Можно пускать мыльные пузыри, играть в снежки из ватных шариков, а можно сделат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ь ребёнку лёгкий массаж.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Весёлый массаж со стихами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Рельсы, рельсы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(проводите пальцем по спине, как будто рисуете рельсы),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Шпалы, шпалы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(проводите пальцем по спине, как будто рисуете шпалы),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Ехал поезд запоздалый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>(провести по спине, или покачать, есл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и он сидит у Вас на коленях).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Из последнего вагона рассыпалось пшено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(легкое постукивание пальцами по спине).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Пришли утки – поклевали, поклевали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(постучите тремя пальцами по спине), </w:t>
      </w:r>
    </w:p>
    <w:p w:rsidR="00312D35" w:rsidRPr="000B0165" w:rsidRDefault="000B0165">
      <w:pPr>
        <w:spacing w:after="0" w:line="505" w:lineRule="auto"/>
        <w:ind w:left="-5" w:right="4414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Пришли гуси – пощипали, пощипали (лёгкое пощипывание).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>Пришёл слон –</w:t>
      </w: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 потоптался, потоптался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(аккуратно постучать по спине кулаками),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Пришёл дворник, всё подмёл, всё подмёл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(погладить спину). </w:t>
      </w:r>
    </w:p>
    <w:p w:rsidR="00312D35" w:rsidRPr="000B0165" w:rsidRDefault="000B0165">
      <w:pPr>
        <w:spacing w:after="100"/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Выбрав время поиграть с ребёнком, Вы делаете подарок не только ему, но и себе! </w:t>
      </w:r>
    </w:p>
    <w:p w:rsidR="00312D35" w:rsidRPr="000B0165" w:rsidRDefault="000B0165">
      <w:pPr>
        <w:ind w:left="-5" w:right="0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Желаю побольше счастливых минут общения со своими детьми! </w:t>
      </w:r>
    </w:p>
    <w:p w:rsidR="00312D35" w:rsidRPr="000B0165" w:rsidRDefault="000B0165">
      <w:pPr>
        <w:spacing w:after="0"/>
        <w:ind w:left="0" w:right="0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0B01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sectPr w:rsidR="00312D35" w:rsidRPr="000B0165">
      <w:pgSz w:w="11908" w:h="16836"/>
      <w:pgMar w:top="1194" w:right="846" w:bottom="118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3CD1"/>
    <w:multiLevelType w:val="hybridMultilevel"/>
    <w:tmpl w:val="9C9E0A3A"/>
    <w:lvl w:ilvl="0" w:tplc="B4A25216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FCEE4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0E8E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C3F6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1C217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EAD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5441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8A2F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2D5C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35"/>
    <w:rsid w:val="000B0165"/>
    <w:rsid w:val="0031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745D8-347B-48AB-8B9E-6082D52E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8"/>
      <w:ind w:left="10" w:right="2" w:hanging="10"/>
      <w:jc w:val="both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RePack by SPecialiST</cp:lastModifiedBy>
  <cp:revision>3</cp:revision>
  <dcterms:created xsi:type="dcterms:W3CDTF">2022-08-25T02:14:00Z</dcterms:created>
  <dcterms:modified xsi:type="dcterms:W3CDTF">2022-08-25T02:14:00Z</dcterms:modified>
</cp:coreProperties>
</file>